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Benaiah</w:t>
      </w:r>
      <w:r w:rsidR="00405CC1">
        <w:t xml:space="preserve"> </w:t>
      </w:r>
      <w:r w:rsidRPr="00405CC1" w:rsidR="00405CC1">
        <w:t>Bennett</w:t>
      </w:r>
    </w:p>
    <w:p w:rsidRPr="00BF6E37" w:rsidR="00BF6E37" w:rsidP="00795766" w:rsidRDefault="00BF6E37" w14:paraId="2A1E2765" w14:textId="58DC0E71">
      <w:pPr>
        <w:jc w:val="both"/>
      </w:pPr>
      <w:r w:rsidRPr="00BF6E37">
        <w:rPr>
          <w:b/>
          <w:bCs/>
        </w:rPr>
        <w:t>ID NUMBER:</w:t>
      </w:r>
      <w:r w:rsidRPr="00BF6E37">
        <w:t xml:space="preserve"> </w:t>
      </w:r>
      <w:r w:rsidRPr="001B39C6" w:rsidR="001B39C6">
        <w:t>0207105327085</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2025/12/30</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