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Konca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katarzynacarter1@gmail.com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+48737592692 ,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