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Demetrios Demetriou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+35799807159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