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Joel Pesquer Boixareu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