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Aleix Bosch Oliva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