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Tural</w:t>
      </w:r>
      <w:r w:rsidR="00594BA5">
        <w:rPr>
          <w:sz w:val="20"/>
          <w:szCs w:val="20"/>
          <w:lang w:val="bg-BG"/>
        </w:rPr>
        <w:t xml:space="preserve"> </w:t>
      </w:r>
      <w:r w:rsidRPr="001D0D09">
        <w:rPr>
          <w:sz w:val="20"/>
          <w:szCs w:val="20"/>
        </w:rPr>
        <w:t>Dadashzade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+420773752137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tural.dadashzade@icloud.com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