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Стефка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+359877140327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slanhice@gmail.com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Богомил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