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Андрей  Дренски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7.6.1994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+359886441373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andrey.drenski@gmail.com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