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Ognqn</w:t>
      </w:r>
      <w:r w:rsidR="00594BA5">
        <w:rPr>
          <w:sz w:val="20"/>
          <w:szCs w:val="20"/>
          <w:lang w:val="bg-BG"/>
        </w:rPr>
        <w:t xml:space="preserve"> </w:t>
      </w:r>
      <w:r w:rsidRPr="001D0D09">
        <w:rPr>
          <w:sz w:val="20"/>
          <w:szCs w:val="20"/>
        </w:rPr>
        <w:t>Beninski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+359884938178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ognqn.beninski@gmail.com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