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Synowiec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+48537483697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Julita Gębka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