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+19173701891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EE5249257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lynn.hupan@gmail.com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Los Angeles, CA,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90036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+8618508191820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Pan Hu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