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Nelson Valentine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Purba Indah II, Padangsambian,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+62081310693680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nelsonvalentine@gmail.com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