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Gabarra Beltran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47871655f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6/5/1985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Lladurs,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+34616645316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marc.gabe@hotmail.com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Gabarra Beltran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