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Бечева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+359888431327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elenabecheva@icloud.com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23.4.2000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Сачанов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