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9.12.2025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Valeri Angelov</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