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Zawadka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+491623151741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ZAWADKA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 Zawadka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Ciro formicola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