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Colin Hauchecorne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22/12/1993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Umalas Klecung,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+33663985570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hauchecorne.colin@gmail.com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