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Тончев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+3590899205604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sashco18@gmail.com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11.7.2007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