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Haeuptle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Klaus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12.09.1980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Bergstraße 65, Bruchsal,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+49016090432727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