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Przewoznik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+487148373941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