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Weisl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17/01/1987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+447889990540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Souter Circle  Aberdeenshire  AB32 6WG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6WG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sweisl21@hotmail.com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Dawn weisl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+441224749958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