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Jorge  Cano llarena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78928509f</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04/08/1983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jorgecanollarena@gmail.com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+34665928769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04/12/2025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