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Ayalon hirsch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+97205334132286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m583280483@gmail.com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