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Kokalov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+359898599600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danielkokalov@gmail.com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