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Zara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Roman Tomas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47660593Q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6/6/1991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+34665055083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zararoto@gmail.com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Zara Roman Tomas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