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matthew</w:t>
      </w:r>
      <w:r w:rsidR="00594BA5">
        <w:rPr>
          <w:sz w:val="20"/>
          <w:szCs w:val="20"/>
          <w:lang w:val="bg-BG"/>
        </w:rPr>
        <w:t xml:space="preserve"> </w:t>
      </w:r>
      <w:r w:rsidRPr="001D0D09">
        <w:rPr>
          <w:sz w:val="20"/>
          <w:szCs w:val="20"/>
        </w:rPr>
        <w:t>mifsud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+35979492465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mattmif0208@gmail.com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