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Mariana  Ferreira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21/04/2001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241866260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marianadixon21@gmail.com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+351968801984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