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Koepernik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Jochen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21.01.1966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Böblingen,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+491743402908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