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Martina Andrea</w:t>
      </w:r>
      <w:r w:rsidR="00594BA5">
        <w:rPr>
          <w:sz w:val="20"/>
          <w:szCs w:val="20"/>
          <w:lang w:val="bg-BG"/>
        </w:rPr>
        <w:t xml:space="preserve"> </w:t>
      </w:r>
      <w:r w:rsidRPr="001D0D09">
        <w:rPr>
          <w:sz w:val="20"/>
          <w:szCs w:val="20"/>
        </w:rPr>
        <w:t>Vitale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+35679692048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martina-andrea08@outlook.com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