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Dimitrijs Minconoks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+37128480198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