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Vicky Kulinich</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+9720546250869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Martin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31.1.2012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Maya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4.12.2016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