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Ангелина Раденкова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+3590892207208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angelinaradenkova@gmail.com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 Раденков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