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Тенева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+359888059042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Viki_2004bg@abv.bg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6.3.1982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Тенева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Атанас Тенев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