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Romy</w:t>
      </w:r>
      <w:r w:rsidR="00405CC1">
        <w:t xml:space="preserve"> </w:t>
      </w:r>
      <w:r w:rsidRPr="00405CC1" w:rsidR="00405CC1">
        <w:t>Reddy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8311070044088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2013/06/07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