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Xinyi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Wang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+13476985343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19/07/1989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Ej5410305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lestemps1989@gmail.com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10026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Xinyi Wang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