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judith</w:t>
      </w:r>
      <w:r w:rsidR="00594BA5">
        <w:rPr>
          <w:sz w:val="20"/>
          <w:szCs w:val="20"/>
          <w:lang w:val="bg-BG"/>
        </w:rPr>
        <w:t xml:space="preserve"> </w:t>
      </w:r>
      <w:r w:rsidRPr="001D0D09">
        <w:rPr>
          <w:sz w:val="20"/>
          <w:szCs w:val="20"/>
        </w:rPr>
        <w:t>desira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+35699864590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vindaloo1968@msn.com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