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Kristian Tyrpak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+480696263293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