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Cyprian Starczewski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+48798318508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Kaspian Starczewski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