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Costa Peret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39420042C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29/3/1999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+34646097704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aleixcostaperet@gmail.com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Costa Peret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