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Mireia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Romero Romera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77129444W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27/5/1993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+34697723664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pokemongoabcd12@gmail.com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Mireia Romero Romera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