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elitsa  stoimenova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15.4.1998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+359878988844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elitsastoimenova13@gmail.com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