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Burdziak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+48661863897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Oliwier Kamiński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