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Łukaszewicz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+48600369258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08.12.1975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Łukaszewicz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