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Liliana Olson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KRIS OLSON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12/15/2035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611309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