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Marianna</w:t>
      </w:r>
      <w:r>
        <w:t xml:space="preserve">      </w:t>
      </w:r>
      <w:r>
        <w:rPr>
          <w:rFonts w:hint="eastAsia"/>
        </w:rPr>
        <w:t>Matteotti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26/02/1977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+393483960902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mariannamatteotti@gmail.com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Vito  </w:t>
      </w:r>
      <w:r w:rsidRPr="004F7801" w:rsidR="004F7801">
        <w:rPr>
          <w:color w:val="000000" w:themeColor="text1"/>
        </w:rPr>
        <w:t>Angelini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05/01/2015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Milo </w:t>
      </w:r>
      <w:r w:rsidRPr="00107DE0" w:rsidR="00107DE0">
        <w:rPr>
          <w:color w:val="000000" w:themeColor="text1"/>
        </w:rPr>
        <w:t>Angelini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23/02/2018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