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Artur Drosio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+48695894216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drosio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