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Firas</w:t>
      </w:r>
      <w:r w:rsidR="00594BA5">
        <w:rPr>
          <w:sz w:val="20"/>
          <w:szCs w:val="20"/>
          <w:lang w:val="bg-BG"/>
        </w:rPr>
        <w:t xml:space="preserve"> </w:t>
      </w:r>
      <w:r w:rsidRPr="001D0D09">
        <w:rPr>
          <w:sz w:val="20"/>
          <w:szCs w:val="20"/>
        </w:rPr>
        <w:t>Eshawesh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+35699343748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firaseshawesh@gmail.com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