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Andi</w:t>
      </w:r>
      <w:r w:rsidR="00594BA5">
        <w:rPr>
          <w:sz w:val="20"/>
          <w:szCs w:val="20"/>
          <w:lang w:val="bg-BG"/>
        </w:rPr>
        <w:t xml:space="preserve"> </w:t>
      </w:r>
      <w:r w:rsidRPr="001D0D09">
        <w:rPr>
          <w:sz w:val="20"/>
          <w:szCs w:val="20"/>
        </w:rPr>
        <w:t>Pecev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+41763445071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a.pecev1@hotmail.com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