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Folgoso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76820314S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28/7/1979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+34616700061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meri.folgui@gmail.com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Maria Folgoso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