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Adva</w:t>
      </w:r>
      <w:r w:rsidR="00594BA5">
        <w:rPr>
          <w:sz w:val="20"/>
          <w:szCs w:val="20"/>
          <w:lang w:val="bg-BG"/>
        </w:rPr>
        <w:t xml:space="preserve"> </w:t>
      </w:r>
      <w:r w:rsidRPr="001D0D09">
        <w:rPr>
          <w:sz w:val="20"/>
          <w:szCs w:val="20"/>
        </w:rPr>
        <w:t>Pinhas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+9720559390636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advapinhas2@gmail.com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